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План</w:t>
      </w: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самоосвітньої роботи з дисципліни «Біологія і екологія» </w:t>
      </w: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на період з 12.03.2020 р по 20.03.2020 р.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Група КК-207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134"/>
        <w:gridCol w:w="4999"/>
        <w:gridCol w:w="4394"/>
        <w:gridCol w:w="1521"/>
      </w:tblGrid>
      <w:tr w:rsidR="00BA5F70" w:rsidRPr="00BA5F70" w:rsidTr="006B555E">
        <w:trPr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4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BA5F70" w:rsidRPr="00BA5F70" w:rsidTr="006B555E">
        <w:trPr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hd w:val="clear" w:color="auto" w:fill="FFFFFF"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Особливості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процесів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регенерації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організму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людини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Трансплантація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тканин та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людини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її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перспективи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. Правила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біологічної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ru-RU" w:eastAsia="uk-UA"/>
              </w:rPr>
              <w:t>етики</w:t>
            </w:r>
            <w:proofErr w:type="spellEnd"/>
          </w:p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BA5F70" w:rsidRPr="00BA5F70" w:rsidRDefault="00BA5F70" w:rsidP="00BA5F70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Біологічні основи, типи і рівні регенерації</w:t>
            </w:r>
          </w:p>
          <w:p w:rsidR="00BA5F70" w:rsidRPr="00BA5F70" w:rsidRDefault="00BA5F70" w:rsidP="00BA5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2.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Особливості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процесів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регенерації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організму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людини</w:t>
            </w:r>
            <w:proofErr w:type="spellEnd"/>
          </w:p>
          <w:p w:rsidR="00BA5F70" w:rsidRPr="00BA5F70" w:rsidRDefault="00BA5F70" w:rsidP="00BA5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3.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Трансплантація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тканин та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органів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у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людини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їі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перспективи</w:t>
            </w:r>
            <w:proofErr w:type="spellEnd"/>
          </w:p>
          <w:p w:rsidR="00BA5F70" w:rsidRPr="00BA5F70" w:rsidRDefault="00BA5F70" w:rsidP="00BA5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4. Правила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біологічної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етики</w:t>
            </w:r>
            <w:proofErr w:type="spellEnd"/>
          </w:p>
          <w:p w:rsidR="00BA5F70" w:rsidRPr="00BA5F70" w:rsidRDefault="00BA5F70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Біологія і екологія (рівень стандарту):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для 10-го кл.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серед. освіти / Л.І.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П.Г.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Т.А.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Компанець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С.Р.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Рушковський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Київ 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Генеза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2019.</w:t>
            </w:r>
          </w:p>
          <w:p w:rsidR="00BA5F70" w:rsidRPr="00BA5F70" w:rsidRDefault="00BA5F70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§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 с.160-161, 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§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44  с. 162-164, 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§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45  с. 165-168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</w:t>
            </w:r>
          </w:p>
          <w:p w:rsidR="00BA5F70" w:rsidRPr="00BA5F70" w:rsidRDefault="00BA5F70" w:rsidP="00BA5F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:rsidR="00BA5F70" w:rsidRPr="00BA5F70" w:rsidRDefault="00BA5F70" w:rsidP="00BA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F70" w:rsidRPr="00BA5F70" w:rsidRDefault="00BA5F70" w:rsidP="00BA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388C" w:rsidRDefault="00D4388C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4388C" w:rsidRPr="00DD5450" w:rsidRDefault="00D4388C" w:rsidP="00D43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450">
        <w:rPr>
          <w:rFonts w:ascii="Times New Roman" w:hAnsi="Times New Roman" w:cs="Times New Roman"/>
          <w:sz w:val="24"/>
          <w:szCs w:val="24"/>
        </w:rPr>
        <w:lastRenderedPageBreak/>
        <w:t xml:space="preserve">План самоосвітньої роботи  з дисципліни «Біологія і екологія» </w:t>
      </w:r>
    </w:p>
    <w:p w:rsidR="00D4388C" w:rsidRPr="00DD5450" w:rsidRDefault="00D4388C" w:rsidP="00D43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450">
        <w:rPr>
          <w:rFonts w:ascii="Times New Roman" w:hAnsi="Times New Roman" w:cs="Times New Roman"/>
          <w:sz w:val="24"/>
          <w:szCs w:val="24"/>
        </w:rPr>
        <w:t>На період з 23.03.2020 р. по  27.03.2020 р.</w:t>
      </w:r>
    </w:p>
    <w:p w:rsidR="00D4388C" w:rsidRPr="00DD5450" w:rsidRDefault="00D4388C" w:rsidP="00D438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D5450">
        <w:rPr>
          <w:rFonts w:ascii="Times New Roman" w:hAnsi="Times New Roman" w:cs="Times New Roman"/>
          <w:sz w:val="24"/>
          <w:szCs w:val="24"/>
        </w:rPr>
        <w:t xml:space="preserve"> Група КК-207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84"/>
        <w:gridCol w:w="3352"/>
        <w:gridCol w:w="2268"/>
        <w:gridCol w:w="1666"/>
      </w:tblGrid>
      <w:tr w:rsidR="00D4388C" w:rsidRPr="00DD5450" w:rsidTr="00D4388C">
        <w:trPr>
          <w:jc w:val="center"/>
        </w:trPr>
        <w:tc>
          <w:tcPr>
            <w:tcW w:w="1101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184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352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268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1666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4388C" w:rsidRPr="00DD5450" w:rsidTr="00D4388C">
        <w:trPr>
          <w:jc w:val="center"/>
        </w:trPr>
        <w:tc>
          <w:tcPr>
            <w:tcW w:w="1101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24.03</w:t>
            </w:r>
          </w:p>
        </w:tc>
        <w:tc>
          <w:tcPr>
            <w:tcW w:w="1184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3352" w:type="dxa"/>
          </w:tcPr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Ріст та розвиток клітин та фактори, які на нього впливають. Старіння та смерть клітин. Причини порушення клітинного циклу та їхні наслідки</w:t>
            </w:r>
          </w:p>
          <w:p w:rsidR="00D4388C" w:rsidRPr="00DD5450" w:rsidRDefault="00D4388C" w:rsidP="00026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</w:t>
            </w:r>
          </w:p>
          <w:p w:rsidR="00D4388C" w:rsidRPr="00D4388C" w:rsidRDefault="00D4388C" w:rsidP="000267F5">
            <w:pPr>
              <w:shd w:val="clear" w:color="auto" w:fill="FFFFFF"/>
              <w:jc w:val="both"/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uk-UA"/>
              </w:rPr>
            </w:pPr>
            <w:r w:rsidRPr="00D43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D4388C">
              <w:rPr>
                <w:rStyle w:val="a3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  <w:lang w:val="uk-UA"/>
              </w:rPr>
              <w:t>Ріст і розвиток клітин та фактори, які на нього впливають. Поняття про проліферацію і диференціацію клітин</w:t>
            </w:r>
          </w:p>
          <w:p w:rsidR="00D4388C" w:rsidRPr="00D4388C" w:rsidRDefault="00D4388C" w:rsidP="000267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i w:val="0"/>
                <w:color w:val="000000"/>
                <w:shd w:val="clear" w:color="auto" w:fill="FFFFFF"/>
                <w:lang w:val="uk-UA"/>
              </w:rPr>
            </w:pPr>
            <w:r w:rsidRPr="00D4388C">
              <w:rPr>
                <w:rStyle w:val="a3"/>
                <w:i w:val="0"/>
              </w:rPr>
              <w:t xml:space="preserve">2. </w:t>
            </w:r>
            <w:proofErr w:type="spellStart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>Старіння</w:t>
            </w:r>
            <w:proofErr w:type="spellEnd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 xml:space="preserve"> та смерть </w:t>
            </w:r>
            <w:proofErr w:type="spellStart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>клітин</w:t>
            </w:r>
            <w:proofErr w:type="spellEnd"/>
          </w:p>
          <w:p w:rsidR="00D4388C" w:rsidRPr="00D4388C" w:rsidRDefault="00D4388C" w:rsidP="000267F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D4388C">
              <w:rPr>
                <w:rStyle w:val="a3"/>
                <w:i w:val="0"/>
              </w:rPr>
              <w:t xml:space="preserve">3. </w:t>
            </w:r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 xml:space="preserve">Причини </w:t>
            </w:r>
            <w:proofErr w:type="spellStart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>порушення</w:t>
            </w:r>
            <w:proofErr w:type="spellEnd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>клітинного</w:t>
            </w:r>
            <w:proofErr w:type="spellEnd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 xml:space="preserve"> циклу та </w:t>
            </w:r>
            <w:proofErr w:type="spellStart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>їхні</w:t>
            </w:r>
            <w:proofErr w:type="spellEnd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4388C">
              <w:rPr>
                <w:rStyle w:val="a3"/>
                <w:i w:val="0"/>
                <w:color w:val="000000"/>
                <w:shd w:val="clear" w:color="auto" w:fill="FFFFFF"/>
              </w:rPr>
              <w:t>наслідки</w:t>
            </w:r>
            <w:proofErr w:type="spellEnd"/>
          </w:p>
          <w:p w:rsidR="00D4388C" w:rsidRPr="00DD5450" w:rsidRDefault="00D4388C" w:rsidP="000267F5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:rsidR="00D4388C" w:rsidRPr="00DD5450" w:rsidRDefault="00D4388C" w:rsidP="0002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Л.І.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екологія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стандарту):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. для 10-го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/ Л.І.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, П.Г. Балан, Т.А.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Компанець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, С.Р. </w:t>
            </w:r>
            <w:proofErr w:type="spell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Рушковський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5450">
              <w:rPr>
                <w:rFonts w:ascii="Times New Roman" w:hAnsi="Times New Roman" w:cs="Times New Roman"/>
                <w:sz w:val="24"/>
                <w:szCs w:val="24"/>
              </w:rPr>
              <w:t xml:space="preserve"> Генеза, 2019.</w:t>
            </w:r>
          </w:p>
          <w:p w:rsidR="00D4388C" w:rsidRPr="00DD5450" w:rsidRDefault="00D4388C" w:rsidP="0002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 с. 175-178</w:t>
            </w:r>
          </w:p>
        </w:tc>
        <w:tc>
          <w:tcPr>
            <w:tcW w:w="1666" w:type="dxa"/>
          </w:tcPr>
          <w:p w:rsidR="00D4388C" w:rsidRPr="00DD5450" w:rsidRDefault="00D4388C" w:rsidP="0002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Конспект.</w:t>
            </w:r>
          </w:p>
          <w:p w:rsidR="00D4388C" w:rsidRPr="00DD5450" w:rsidRDefault="00D4388C" w:rsidP="000267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відпо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віді з. 2,3 с. 178</w:t>
            </w:r>
          </w:p>
          <w:p w:rsidR="00D4388C" w:rsidRPr="00D4388C" w:rsidRDefault="00D4388C" w:rsidP="000267F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</w:tbl>
    <w:p w:rsidR="00D4388C" w:rsidRPr="00DD5450" w:rsidRDefault="00D4388C" w:rsidP="00D4388C">
      <w:pPr>
        <w:rPr>
          <w:rFonts w:ascii="Times New Roman" w:hAnsi="Times New Roman" w:cs="Times New Roman"/>
          <w:sz w:val="24"/>
          <w:szCs w:val="24"/>
        </w:rPr>
      </w:pPr>
    </w:p>
    <w:p w:rsidR="00D4388C" w:rsidRDefault="00D4388C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План самоосвітньої роботи з дисципліни «Біологія і екологія» 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з 30.03.2020 р. по  0</w:t>
      </w:r>
      <w:r w:rsidR="00D4388C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>.04.2020 р.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Група КК-207 </w:t>
      </w:r>
    </w:p>
    <w:tbl>
      <w:tblPr>
        <w:tblW w:w="143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13"/>
        <w:gridCol w:w="1797"/>
        <w:gridCol w:w="9418"/>
        <w:gridCol w:w="1534"/>
      </w:tblGrid>
      <w:tr w:rsidR="00BA5F70" w:rsidRPr="00BA5F70" w:rsidTr="006B555E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7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D4388C" w:rsidRPr="00BA5F70" w:rsidTr="006B555E">
        <w:trPr>
          <w:jc w:val="center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31.03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4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Поняття про онкогенні фактори та онкологічні захворювання. Профілактика онкологічних захворювань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BA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Поняття онкології і онкологічних захворювань</w:t>
            </w:r>
            <w:r w:rsidRPr="00BA5F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 </w:t>
            </w:r>
          </w:p>
          <w:p w:rsidR="00D4388C" w:rsidRPr="00BA5F70" w:rsidRDefault="00D4388C" w:rsidP="00026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uk-UA"/>
              </w:rPr>
              <w:t>2</w:t>
            </w:r>
            <w:r w:rsidRPr="00BA5F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 xml:space="preserve">. </w:t>
            </w:r>
            <w:r w:rsidRPr="00BA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Чинники, я спричиняють онкологічні захворювання</w:t>
            </w:r>
          </w:p>
          <w:p w:rsidR="00D4388C" w:rsidRPr="00BA5F70" w:rsidRDefault="00D4388C" w:rsidP="000267F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3. Профілактика онкологічних захворювань</w:t>
            </w:r>
          </w:p>
        </w:tc>
        <w:tc>
          <w:tcPr>
            <w:tcW w:w="7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Біологія і екологія (рівень стандарту):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для 10-го кл.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серед. освіти / Л.І.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П.Г.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Т.А.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Компанець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С.Р.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Рушковський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Київ 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Генеза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2019.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§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  с. 175-178</w:t>
            </w:r>
          </w:p>
          <w:p w:rsidR="006B555E" w:rsidRDefault="006B555E" w:rsidP="006B5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Презентація </w:t>
            </w:r>
            <w:hyperlink r:id="rId4" w:history="1">
              <w:r w:rsidRPr="008E70A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https://drive.google.com/file/d/1Hq2yoE0gkVmg9y170lmYD0kZ9hmHskHi/view?usp=sharing</w:t>
              </w:r>
            </w:hyperlink>
          </w:p>
          <w:p w:rsidR="00D4388C" w:rsidRPr="00BA5F70" w:rsidRDefault="00D4388C" w:rsidP="006B55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Конспект.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Письмова відповідь на питання (в кінці презентації)</w:t>
            </w:r>
          </w:p>
          <w:p w:rsidR="00D4388C" w:rsidRPr="00BA5F70" w:rsidRDefault="00D4388C" w:rsidP="00026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D4388C" w:rsidRPr="00BA5F70" w:rsidTr="006B555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.04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Статеві клітини. Особливості гаметогенезу у людини 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План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Особливості гаметогенезу у людини 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Статеві клітини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Лабораторна робота №3. Вивчення будови статевих клітин людини</w:t>
            </w:r>
          </w:p>
        </w:tc>
        <w:tc>
          <w:tcPr>
            <w:tcW w:w="70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Л.І. Біологія і екологія (рівень стандарту):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для 10-го кл.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серед. освіти / Л.І.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П.Г.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Т.А.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Компанець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С.Р.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Рушковський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– Київ 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Генеза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2019.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§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  с. 175-178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Презентація </w:t>
            </w:r>
          </w:p>
          <w:p w:rsidR="00D4388C" w:rsidRPr="00BA5F70" w:rsidRDefault="004D6CC1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="00D4388C" w:rsidRPr="00BA5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https://drive.google.com/file/d/1adc9xQ7QMsKIfdkccRcZ-UvxXQROoGTu/view?usp=sharing</w:t>
              </w:r>
            </w:hyperlink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Відео </w:t>
            </w:r>
            <w:hyperlink r:id="rId6" w:history="1">
              <w:r w:rsidRPr="00BA5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https://www.youtube.com/watch?v=wvBQTEfOSVY</w:t>
              </w:r>
            </w:hyperlink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Конспект.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Лабораторна робота.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Завдання </w:t>
            </w: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кінці презентації</w:t>
            </w:r>
          </w:p>
          <w:p w:rsidR="00D4388C" w:rsidRPr="00BA5F70" w:rsidRDefault="00D4388C" w:rsidP="00026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D4388C" w:rsidRPr="00BA5F70" w:rsidTr="006B555E">
        <w:trPr>
          <w:jc w:val="center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A5F70" w:rsidRPr="00BA5F70" w:rsidRDefault="00BA5F70" w:rsidP="00BA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F70" w:rsidRDefault="00BA5F70" w:rsidP="00BA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F70" w:rsidRDefault="00BA5F70" w:rsidP="00D438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B555E" w:rsidRDefault="006B555E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План самоосвітньої роботи з дисципліни «Біологія і екологія» 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з 06.04.2020 р. по  10.04.2020 р.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Група КК-207 </w:t>
      </w:r>
    </w:p>
    <w:tbl>
      <w:tblPr>
        <w:tblW w:w="99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88"/>
        <w:gridCol w:w="1769"/>
        <w:gridCol w:w="10468"/>
        <w:gridCol w:w="1510"/>
      </w:tblGrid>
      <w:tr w:rsidR="00BA5F70" w:rsidRPr="00BA5F70" w:rsidTr="00D4388C">
        <w:trPr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D4388C" w:rsidRPr="00BA5F70" w:rsidTr="00D4388C">
        <w:trPr>
          <w:jc w:val="center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</w:t>
            </w: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Суть та біологічне значення запліднення. Причини порушення процесів запліднення у людини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Суть та біологічне значення запліднення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Причини порушення процесів запліднення у людини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Л.І. Біологія і екологія (рівень стандарту):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Для 10-го кл.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Серед. Освіти / Л.І.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П.Г.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Т.А.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Компанець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С.Р.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Рушковський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– Київ 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Генеза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2019.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§49  с. 178-180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Презентація</w:t>
            </w:r>
          </w:p>
          <w:p w:rsidR="00D4388C" w:rsidRPr="00BA5F70" w:rsidRDefault="004D6CC1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="00D4388C" w:rsidRPr="00BA5F7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https://drive.google.com/file/d/1FxG2hXE1qmlK8HKIiOJI3OKq_9KCJpSF/view?usp=sharing</w:t>
              </w:r>
            </w:hyperlink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Відео </w:t>
            </w:r>
            <w:hyperlink r:id="rId8" w:history="1">
              <w:r w:rsidRPr="00BA5F7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https://www.youtube.com/watch?v=VNc0IrzvAUc</w:t>
              </w:r>
            </w:hyperlink>
          </w:p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88C" w:rsidRPr="00BA5F70" w:rsidRDefault="00D4388C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</w:t>
            </w:r>
          </w:p>
          <w:p w:rsidR="00D4388C" w:rsidRPr="00BA5F70" w:rsidRDefault="00D4388C" w:rsidP="000267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Завдання в кінці презентації </w:t>
            </w:r>
          </w:p>
        </w:tc>
      </w:tr>
    </w:tbl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 План самоосвітньої роботи з дисципліни «Біологія і екологія» 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період з 13.04.2020 р. по  17.04.2020 р.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Група КК-207 </w:t>
      </w:r>
    </w:p>
    <w:tbl>
      <w:tblPr>
        <w:tblW w:w="153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863"/>
        <w:gridCol w:w="2219"/>
        <w:gridCol w:w="9999"/>
        <w:gridCol w:w="1471"/>
      </w:tblGrid>
      <w:tr w:rsidR="00417467" w:rsidRPr="00BA5F70" w:rsidTr="00F54372">
        <w:trPr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уроку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Тема, план</w:t>
            </w:r>
          </w:p>
        </w:tc>
        <w:tc>
          <w:tcPr>
            <w:tcW w:w="9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 джерела теми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Форма контролю</w:t>
            </w:r>
          </w:p>
        </w:tc>
      </w:tr>
      <w:tr w:rsidR="00F54372" w:rsidRPr="00BA5F70" w:rsidTr="00F54372">
        <w:trPr>
          <w:jc w:val="center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BA5F70" w:rsidRDefault="00F54372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BA5F70" w:rsidRDefault="00F54372" w:rsidP="000267F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Default="00F54372" w:rsidP="00026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Особливості репродукції людини у зв’язку з її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біосоціальною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сутністю. Репродуктивне здоров’я.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Сучасні можливості та перспективи репродуктивної медицини. Біологічні і соціальні аспекти регуляції розмноження у людини</w:t>
            </w:r>
          </w:p>
          <w:p w:rsidR="00F54372" w:rsidRPr="00BA5F70" w:rsidRDefault="00F54372" w:rsidP="000267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План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1. Особливості </w:t>
            </w: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репродукції людини у зв’язку з її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біосоціальною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сутністю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  Репродуктивне здоров’я</w:t>
            </w:r>
          </w:p>
          <w:p w:rsidR="00F54372" w:rsidRPr="00BA5F70" w:rsidRDefault="00F54372" w:rsidP="00F54372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Сучасні можливості та перспективи репродуктивної медицини. Біологічні і соціальні аспекти регуляції розмноження у людини </w:t>
            </w:r>
          </w:p>
        </w:tc>
        <w:tc>
          <w:tcPr>
            <w:tcW w:w="9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Л.І. Біологія і екологія (рівень стандарту):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підруч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Для 10-го кл.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закл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Серед. Освіти / Л.І.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Остапченко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П.Г.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Балан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Т.А.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Компанець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С.Р.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Рушковський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– Київ :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Генеза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2019.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§49  с. 175-179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§51  с. 184-187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Презентація</w:t>
            </w:r>
          </w:p>
          <w:p w:rsidR="00F54372" w:rsidRPr="00BA5F70" w:rsidRDefault="004D6CC1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F54372" w:rsidRPr="00BA5F70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uk-UA"/>
                </w:rPr>
                <w:t>https://drive.google.com/file/d/190XvexdG42_x8X05EBkbg81wO3y9ldyy/view?usp=sharing</w:t>
              </w:r>
            </w:hyperlink>
          </w:p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Конспект.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Доповідь, </w:t>
            </w:r>
          </w:p>
          <w:p w:rsidR="00F54372" w:rsidRPr="00BA5F70" w:rsidRDefault="00F54372" w:rsidP="000267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 в кінці презентації</w:t>
            </w:r>
          </w:p>
          <w:p w:rsidR="00F54372" w:rsidRDefault="00F54372" w:rsidP="000267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F54372" w:rsidRPr="00BA5F70" w:rsidRDefault="00F54372" w:rsidP="000267F5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17467" w:rsidRPr="00BA5F70" w:rsidTr="00F54372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BA5F70" w:rsidRDefault="00F54372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16.04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BA5F70" w:rsidRDefault="00F54372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F54372" w:rsidRDefault="00F54372" w:rsidP="00F54372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F54372">
              <w:rPr>
                <w:b/>
                <w:sz w:val="24"/>
                <w:szCs w:val="24"/>
                <w:lang w:val="uk-UA"/>
              </w:rPr>
              <w:t xml:space="preserve">Ембріогенез людини. Взаємодія частин зародка, що розвивається (явище ембріональної індукції). </w:t>
            </w:r>
          </w:p>
          <w:p w:rsidR="00F54372" w:rsidRPr="00F54372" w:rsidRDefault="00F54372" w:rsidP="00F543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Чинники, здатні справляти позитивний і негативний вплив на процеси росту та розвитку </w:t>
            </w:r>
            <w:r w:rsidRPr="00F543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людини.</w:t>
            </w:r>
          </w:p>
          <w:p w:rsidR="00F54372" w:rsidRPr="00F54372" w:rsidRDefault="00F54372" w:rsidP="00F5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37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F54372" w:rsidRPr="00F54372" w:rsidRDefault="00F54372" w:rsidP="00F5437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4372">
              <w:t xml:space="preserve">1. </w:t>
            </w:r>
            <w:r w:rsidRPr="00F54372">
              <w:rPr>
                <w:rStyle w:val="a3"/>
                <w:i w:val="0"/>
              </w:rPr>
              <w:t>Періодизація ембріонального розвитку людини</w:t>
            </w:r>
          </w:p>
          <w:p w:rsidR="00F54372" w:rsidRPr="00F54372" w:rsidRDefault="00F54372" w:rsidP="00F5437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4372">
              <w:rPr>
                <w:rStyle w:val="a3"/>
                <w:i w:val="0"/>
              </w:rPr>
              <w:t>2. Ембріональна індукція. Поняття про провізорні органи</w:t>
            </w:r>
          </w:p>
          <w:p w:rsidR="00F54372" w:rsidRPr="00BA5F70" w:rsidRDefault="00F54372" w:rsidP="00F5437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F54372">
              <w:t xml:space="preserve">3. </w:t>
            </w:r>
            <w:r w:rsidRPr="00F54372">
              <w:rPr>
                <w:rStyle w:val="a3"/>
                <w:i w:val="0"/>
              </w:rPr>
              <w:t>Лабораторна робота № 4. Тема</w:t>
            </w:r>
            <w:r w:rsidRPr="00F54372">
              <w:t>. Вивчення етапів ембріогенезу</w:t>
            </w:r>
          </w:p>
        </w:tc>
        <w:tc>
          <w:tcPr>
            <w:tcW w:w="9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Pr="00CF4742" w:rsidRDefault="00F54372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Остапченко</w:t>
            </w:r>
            <w:proofErr w:type="spellEnd"/>
            <w:r w:rsidRPr="00E84938">
              <w:rPr>
                <w:rFonts w:ascii="Times New Roman" w:hAnsi="Times New Roman" w:cs="Times New Roman"/>
                <w:sz w:val="24"/>
                <w:szCs w:val="24"/>
              </w:rPr>
              <w:t xml:space="preserve"> Л.І.</w:t>
            </w:r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 Біологія і екологія (рівень стандарту):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підруч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. для 10-го кл.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закл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. серед. освіти / Л.І.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, П.Г.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, Т.А.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Компанець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, С.Р.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Рушковський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. – Київ : </w:t>
            </w:r>
            <w:proofErr w:type="spellStart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Генеза</w:t>
            </w:r>
            <w:proofErr w:type="spellEnd"/>
            <w:r w:rsidRPr="00CF4742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  <w:p w:rsidR="00F54372" w:rsidRDefault="00F54372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742">
              <w:rPr>
                <w:rFonts w:ascii="Times New Roman" w:hAnsi="Times New Roman" w:cs="Times New Roman"/>
                <w:sz w:val="24"/>
                <w:szCs w:val="24"/>
              </w:rPr>
              <w:t xml:space="preserve">§50 с.180-183, §51 с. 184-187 </w:t>
            </w:r>
          </w:p>
          <w:p w:rsidR="00F54372" w:rsidRDefault="00F54372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Відео </w:t>
            </w:r>
          </w:p>
          <w:p w:rsidR="00F54372" w:rsidRDefault="004D6CC1" w:rsidP="00F5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54372" w:rsidRPr="008E70A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https://www.youtube.com/watch?v=0DqNpqjOClk</w:t>
              </w:r>
            </w:hyperlink>
          </w:p>
          <w:p w:rsidR="00F54372" w:rsidRPr="00BA5F70" w:rsidRDefault="00F54372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372" w:rsidRDefault="00F54372" w:rsidP="00F5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F54372" w:rsidRPr="00BA5F70" w:rsidRDefault="00417467" w:rsidP="00417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Письмове завдання </w:t>
            </w:r>
            <w:r w:rsidR="00F54372">
              <w:rPr>
                <w:rFonts w:ascii="Times New Roman" w:hAnsi="Times New Roman" w:cs="Times New Roman"/>
                <w:sz w:val="24"/>
                <w:szCs w:val="24"/>
              </w:rPr>
              <w:t>2,3 с. 187</w:t>
            </w:r>
          </w:p>
        </w:tc>
      </w:tr>
    </w:tbl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 </w:t>
      </w:r>
    </w:p>
    <w:p w:rsidR="00BA5F70" w:rsidRPr="00BA5F70" w:rsidRDefault="00BA5F70" w:rsidP="00BA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План самоосвітньої роботи з дисципліни «Біологія і екологія» 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період з 21.04.2020 р. по  24.04.2020 р.</w:t>
      </w:r>
    </w:p>
    <w:p w:rsidR="00BA5F70" w:rsidRPr="00BA5F70" w:rsidRDefault="00BA5F70" w:rsidP="00BA5F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A5F7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Група КК-207 </w:t>
      </w:r>
    </w:p>
    <w:tbl>
      <w:tblPr>
        <w:tblW w:w="99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13"/>
        <w:gridCol w:w="1624"/>
        <w:gridCol w:w="7377"/>
        <w:gridCol w:w="1225"/>
      </w:tblGrid>
      <w:tr w:rsidR="00BA5F70" w:rsidRPr="00BA5F70" w:rsidTr="00BA5F70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уроку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Тема, план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джерела теми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 контролю</w:t>
            </w:r>
          </w:p>
        </w:tc>
      </w:tr>
      <w:tr w:rsidR="00BA5F70" w:rsidRPr="00BA5F70" w:rsidTr="00BA5F70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21.04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Узагальнення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знань</w:t>
            </w:r>
            <w:proofErr w:type="spellEnd"/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з теми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Тестові завдання </w:t>
            </w:r>
          </w:p>
          <w:p w:rsidR="00BA5F70" w:rsidRPr="00BA5F70" w:rsidRDefault="004D6CC1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BA5F70" w:rsidRPr="00BA5F7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https://docs.google.com/forms/d/e/1FAIpQLSfaTTm8vx_IF-6LenSm2WjJyP3D7naMW6_rDINe9zV1M44E7w/viewform?usp=sf_link</w:t>
              </w:r>
            </w:hyperlink>
          </w:p>
          <w:p w:rsidR="00BA5F70" w:rsidRPr="00BA5F70" w:rsidRDefault="00BA5F70" w:rsidP="00BA5F7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5F70" w:rsidRPr="00BA5F70" w:rsidRDefault="00BA5F70" w:rsidP="00BA5F7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Тестовий контроль </w:t>
            </w:r>
          </w:p>
          <w:p w:rsidR="00BA5F70" w:rsidRPr="00BA5F70" w:rsidRDefault="00BA5F70" w:rsidP="00BA5F70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A5F7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BA5F70" w:rsidRDefault="00BA5F70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563" w:rsidRDefault="00EF2563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563" w:rsidRDefault="00EF2563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563" w:rsidRDefault="00EF2563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563" w:rsidRDefault="00EF2563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563" w:rsidRPr="009840B1" w:rsidRDefault="00EF2563" w:rsidP="00EF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0B1">
        <w:rPr>
          <w:rFonts w:ascii="Times New Roman" w:hAnsi="Times New Roman" w:cs="Times New Roman"/>
          <w:sz w:val="24"/>
          <w:szCs w:val="24"/>
        </w:rPr>
        <w:t xml:space="preserve">План самоосвітньої роботи  з дисципліни «Біологія і екологія» </w:t>
      </w:r>
    </w:p>
    <w:p w:rsidR="00EF2563" w:rsidRPr="009840B1" w:rsidRDefault="00EF2563" w:rsidP="00EF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0B1">
        <w:rPr>
          <w:rFonts w:ascii="Times New Roman" w:hAnsi="Times New Roman" w:cs="Times New Roman"/>
          <w:sz w:val="24"/>
          <w:szCs w:val="24"/>
        </w:rPr>
        <w:t>На період з 09.11.10.2020 р. по  13.11.2020 р.</w:t>
      </w:r>
    </w:p>
    <w:p w:rsidR="00EF2563" w:rsidRPr="009840B1" w:rsidRDefault="00EF2563" w:rsidP="00EF2563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0B1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409"/>
        <w:gridCol w:w="3402"/>
        <w:gridCol w:w="2268"/>
      </w:tblGrid>
      <w:tr w:rsidR="00EF2563" w:rsidRPr="009840B1" w:rsidTr="00A10D9A">
        <w:tc>
          <w:tcPr>
            <w:tcW w:w="817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409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402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EF2563" w:rsidRPr="009840B1" w:rsidTr="00A10D9A">
        <w:tc>
          <w:tcPr>
            <w:tcW w:w="817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13.11</w:t>
            </w:r>
          </w:p>
        </w:tc>
        <w:tc>
          <w:tcPr>
            <w:tcW w:w="851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09" w:type="dxa"/>
          </w:tcPr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Повторення</w:t>
            </w:r>
          </w:p>
          <w:p w:rsidR="00EF2563" w:rsidRPr="009840B1" w:rsidRDefault="00EF2563" w:rsidP="00A10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</w:t>
            </w:r>
          </w:p>
          <w:p w:rsidR="00EF2563" w:rsidRPr="009840B1" w:rsidRDefault="00EF2563" w:rsidP="00A10D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Основні поняття генетики</w:t>
            </w:r>
          </w:p>
          <w:p w:rsidR="00EF2563" w:rsidRPr="009840B1" w:rsidRDefault="00EF2563" w:rsidP="00A10D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2. Закономірності спадковості</w:t>
            </w:r>
          </w:p>
          <w:p w:rsidR="00EF2563" w:rsidRPr="009840B1" w:rsidRDefault="00EF2563" w:rsidP="00A10D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3. Організація спадкового матеріалу еукаріотичної клітини</w:t>
            </w:r>
          </w:p>
          <w:p w:rsidR="00EF2563" w:rsidRPr="009840B1" w:rsidRDefault="00EF2563" w:rsidP="00A10D9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4. Гібридологічний аналіз</w:t>
            </w:r>
          </w:p>
          <w:p w:rsidR="00EF2563" w:rsidRPr="009840B1" w:rsidRDefault="00EF2563" w:rsidP="00A10D9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2563" w:rsidRPr="009840B1" w:rsidRDefault="004D6CC1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hcp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iRTEJd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4&amp;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list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PLWteg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9_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gGYtHsOa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JuJnZS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cFu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xa</w:t>
              </w:r>
              <w:proofErr w:type="spellEnd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65</w:t>
              </w:r>
              <w:proofErr w:type="spellStart"/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iw</w:t>
              </w:r>
              <w:proofErr w:type="spellEnd"/>
            </w:hyperlink>
          </w:p>
          <w:p w:rsidR="00EF2563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40B1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F2563" w:rsidRDefault="004D6CC1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F2563" w:rsidRPr="004C6C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https://www.youtube.com/watch?v=nfRs-XOTYdg</w:t>
              </w:r>
            </w:hyperlink>
          </w:p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Переглянути відео </w:t>
            </w:r>
          </w:p>
          <w:p w:rsidR="00EF2563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Законспектувати основне з відео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Скласти кросворд з теми «Спадковість»  (Як найменше з 6 слів)</w:t>
            </w:r>
          </w:p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2563" w:rsidRPr="009840B1" w:rsidRDefault="00EF2563" w:rsidP="00A10D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840B1">
              <w:rPr>
                <w:lang w:val="uk-UA"/>
              </w:rPr>
              <w:t xml:space="preserve">Зворотній зв'язок </w:t>
            </w:r>
          </w:p>
          <w:p w:rsidR="00EF2563" w:rsidRPr="009840B1" w:rsidRDefault="00EF2563" w:rsidP="00A10D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9840B1">
              <w:rPr>
                <w:lang w:val="uk-UA"/>
              </w:rPr>
              <w:t>Вайбер</w:t>
            </w:r>
            <w:proofErr w:type="spellEnd"/>
            <w:r w:rsidRPr="009840B1">
              <w:rPr>
                <w:lang w:val="uk-UA"/>
              </w:rPr>
              <w:t xml:space="preserve"> +380950310620</w:t>
            </w:r>
          </w:p>
          <w:p w:rsidR="00EF2563" w:rsidRPr="009840B1" w:rsidRDefault="00EF2563" w:rsidP="00A10D9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9840B1">
              <w:rPr>
                <w:lang w:val="uk-UA"/>
              </w:rPr>
              <w:t xml:space="preserve"> Поштова скринька </w:t>
            </w:r>
          </w:p>
          <w:p w:rsidR="00EF2563" w:rsidRPr="009840B1" w:rsidRDefault="004D6CC1" w:rsidP="00A10D9A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F2563" w:rsidRPr="009840B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F2563" w:rsidRPr="009840B1" w:rsidRDefault="00EF2563" w:rsidP="00A10D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F2563" w:rsidRDefault="00EF2563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7840" w:rsidRDefault="00DC7840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7840" w:rsidRDefault="00DC7840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7840" w:rsidRPr="00A319DB" w:rsidRDefault="00DC7840" w:rsidP="00DC7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B">
        <w:rPr>
          <w:rFonts w:ascii="Times New Roman" w:hAnsi="Times New Roman" w:cs="Times New Roman"/>
          <w:sz w:val="24"/>
          <w:szCs w:val="24"/>
        </w:rPr>
        <w:t xml:space="preserve">План самоосвітньої роботи  з дисципліни «Біологія і екологія» </w:t>
      </w:r>
    </w:p>
    <w:p w:rsidR="00DC7840" w:rsidRPr="00A319DB" w:rsidRDefault="00DC7840" w:rsidP="00DC7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B">
        <w:rPr>
          <w:rFonts w:ascii="Times New Roman" w:hAnsi="Times New Roman" w:cs="Times New Roman"/>
          <w:sz w:val="24"/>
          <w:szCs w:val="24"/>
        </w:rPr>
        <w:t>На період з 16.11.10.2020 р. по  20.11.2020 р.</w:t>
      </w:r>
    </w:p>
    <w:p w:rsidR="00DC7840" w:rsidRPr="00A319DB" w:rsidRDefault="00DC7840" w:rsidP="00DC784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B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3827"/>
        <w:gridCol w:w="2268"/>
      </w:tblGrid>
      <w:tr w:rsidR="00DC7840" w:rsidRPr="00A319DB" w:rsidTr="00D541FF">
        <w:tc>
          <w:tcPr>
            <w:tcW w:w="851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DC7840" w:rsidRPr="00A319DB" w:rsidTr="00D541FF">
        <w:tc>
          <w:tcPr>
            <w:tcW w:w="851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20 .11</w:t>
            </w:r>
          </w:p>
        </w:tc>
        <w:tc>
          <w:tcPr>
            <w:tcW w:w="851" w:type="dxa"/>
          </w:tcPr>
          <w:p w:rsidR="00DC7840" w:rsidRPr="00A319DB" w:rsidRDefault="00DC7840" w:rsidP="00D54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DC7840" w:rsidRPr="00A319DB" w:rsidRDefault="00DC7840" w:rsidP="00D541F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A31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Закономірності не спадкової мінливості</w:t>
            </w:r>
          </w:p>
          <w:p w:rsidR="00DC7840" w:rsidRPr="00A319DB" w:rsidRDefault="00DC7840" w:rsidP="00D541F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Компанець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DC7840" w:rsidRPr="00A319DB" w:rsidRDefault="004D6CC1" w:rsidP="00D541F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C7840" w:rsidRPr="00A319DB" w:rsidRDefault="004D6CC1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kZo</w:t>
              </w:r>
              <w:proofErr w:type="spellEnd"/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POJIgrc</w:t>
              </w:r>
              <w:proofErr w:type="spellEnd"/>
            </w:hyperlink>
          </w:p>
          <w:p w:rsidR="00DC7840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840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Презентація </w:t>
            </w:r>
          </w:p>
          <w:p w:rsidR="00DC7840" w:rsidRDefault="004D6CC1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DC7840" w:rsidRPr="000062D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https://drive.google.com/file/d/1L8tO5V4X3SswxeI_G1arW7s9us8OVNlR/view?usp=sharing</w:t>
              </w:r>
            </w:hyperlink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презентацію </w:t>
            </w: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-Опрацювати 31 </w:t>
            </w: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с.116-117</w:t>
            </w: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Стислий конспект ( з презентації)</w:t>
            </w: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Завдання в кінці презентації</w:t>
            </w:r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C7840" w:rsidRPr="00A319DB" w:rsidRDefault="00DC7840" w:rsidP="00D541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19DB">
              <w:rPr>
                <w:lang w:val="uk-UA"/>
              </w:rPr>
              <w:t xml:space="preserve">Зворотній зв'язок </w:t>
            </w:r>
          </w:p>
          <w:p w:rsidR="00DC7840" w:rsidRPr="00A319DB" w:rsidRDefault="00DC7840" w:rsidP="00D541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319DB">
              <w:rPr>
                <w:lang w:val="uk-UA"/>
              </w:rPr>
              <w:t>Вайбер</w:t>
            </w:r>
            <w:proofErr w:type="spellEnd"/>
            <w:r w:rsidRPr="00A319DB">
              <w:rPr>
                <w:lang w:val="uk-UA"/>
              </w:rPr>
              <w:t xml:space="preserve"> +380950310620</w:t>
            </w:r>
          </w:p>
          <w:p w:rsidR="00DC7840" w:rsidRPr="00A319DB" w:rsidRDefault="00DC7840" w:rsidP="00D541F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19DB">
              <w:rPr>
                <w:lang w:val="uk-UA"/>
              </w:rPr>
              <w:t xml:space="preserve"> Поштова скринька </w:t>
            </w:r>
          </w:p>
          <w:p w:rsidR="00DC7840" w:rsidRPr="00A319DB" w:rsidRDefault="004D6CC1" w:rsidP="00D541F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C7840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C7840" w:rsidRPr="00A319DB" w:rsidRDefault="00DC7840" w:rsidP="00D541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C7840" w:rsidRPr="00A319DB" w:rsidRDefault="00DC7840" w:rsidP="00DC7840">
      <w:pPr>
        <w:rPr>
          <w:rFonts w:ascii="Times New Roman" w:hAnsi="Times New Roman" w:cs="Times New Roman"/>
          <w:sz w:val="24"/>
          <w:szCs w:val="24"/>
        </w:rPr>
      </w:pPr>
    </w:p>
    <w:p w:rsidR="00DC7840" w:rsidRPr="00A319DB" w:rsidRDefault="00DC7840" w:rsidP="00DC7840">
      <w:pPr>
        <w:rPr>
          <w:rFonts w:ascii="Times New Roman" w:hAnsi="Times New Roman" w:cs="Times New Roman"/>
          <w:sz w:val="24"/>
          <w:szCs w:val="24"/>
        </w:rPr>
      </w:pPr>
    </w:p>
    <w:p w:rsidR="002E3343" w:rsidRPr="00A319DB" w:rsidRDefault="002E3343" w:rsidP="002E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B">
        <w:rPr>
          <w:rFonts w:ascii="Times New Roman" w:hAnsi="Times New Roman" w:cs="Times New Roman"/>
          <w:sz w:val="24"/>
          <w:szCs w:val="24"/>
        </w:rPr>
        <w:t xml:space="preserve">План самоосвітньої роботи  з дисципліни «Біологія і екологія» </w:t>
      </w:r>
    </w:p>
    <w:p w:rsidR="002E3343" w:rsidRPr="00A319DB" w:rsidRDefault="002E3343" w:rsidP="002E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B">
        <w:rPr>
          <w:rFonts w:ascii="Times New Roman" w:hAnsi="Times New Roman" w:cs="Times New Roman"/>
          <w:sz w:val="24"/>
          <w:szCs w:val="24"/>
        </w:rPr>
        <w:t>На період з 16.11.10.2020 р. по  20.11.2020 р.</w:t>
      </w:r>
    </w:p>
    <w:p w:rsidR="002E3343" w:rsidRPr="00A319DB" w:rsidRDefault="002E3343" w:rsidP="002E3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9DB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3827"/>
        <w:gridCol w:w="2268"/>
      </w:tblGrid>
      <w:tr w:rsidR="002E3343" w:rsidRPr="00A319DB" w:rsidTr="00144D0B">
        <w:tc>
          <w:tcPr>
            <w:tcW w:w="851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2E3343" w:rsidRPr="00A319DB" w:rsidTr="00144D0B">
        <w:tc>
          <w:tcPr>
            <w:tcW w:w="851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.11</w:t>
            </w:r>
          </w:p>
        </w:tc>
        <w:tc>
          <w:tcPr>
            <w:tcW w:w="851" w:type="dxa"/>
          </w:tcPr>
          <w:p w:rsidR="002E3343" w:rsidRPr="00A319DB" w:rsidRDefault="002E3343" w:rsidP="00144D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2E3343" w:rsidRPr="00A319DB" w:rsidRDefault="002E3343" w:rsidP="00144D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Закономірності </w:t>
            </w:r>
            <w:r w:rsidRPr="00A31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спадкової мінливості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людини</w:t>
            </w:r>
          </w:p>
          <w:p w:rsidR="002E3343" w:rsidRPr="00A319DB" w:rsidRDefault="002E3343" w:rsidP="00144D0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2E3343" w:rsidRPr="00A319DB" w:rsidRDefault="004D6CC1" w:rsidP="00144D0B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19DB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E3343" w:rsidRDefault="004D6CC1" w:rsidP="00144D0B">
            <w:pPr>
              <w:rPr>
                <w:lang w:val="uk-UA"/>
              </w:rPr>
            </w:pPr>
            <w:hyperlink r:id="rId20" w:history="1">
              <w:r w:rsidR="002E3343" w:rsidRPr="00CD2DA6">
                <w:rPr>
                  <w:rStyle w:val="a5"/>
                </w:rPr>
                <w:t>https</w:t>
              </w:r>
              <w:r w:rsidR="002E3343" w:rsidRPr="00CD2DA6">
                <w:rPr>
                  <w:rStyle w:val="a5"/>
                  <w:lang w:val="uk-UA"/>
                </w:rPr>
                <w:t>://</w:t>
              </w:r>
              <w:r w:rsidR="002E3343" w:rsidRPr="00CD2DA6">
                <w:rPr>
                  <w:rStyle w:val="a5"/>
                </w:rPr>
                <w:t>www</w:t>
              </w:r>
              <w:r w:rsidR="002E3343" w:rsidRPr="00CD2DA6">
                <w:rPr>
                  <w:rStyle w:val="a5"/>
                  <w:lang w:val="uk-UA"/>
                </w:rPr>
                <w:t>.</w:t>
              </w:r>
              <w:r w:rsidR="002E3343" w:rsidRPr="00CD2DA6">
                <w:rPr>
                  <w:rStyle w:val="a5"/>
                </w:rPr>
                <w:t>youtube</w:t>
              </w:r>
              <w:r w:rsidR="002E3343" w:rsidRPr="00CD2DA6">
                <w:rPr>
                  <w:rStyle w:val="a5"/>
                  <w:lang w:val="uk-UA"/>
                </w:rPr>
                <w:t>.</w:t>
              </w:r>
              <w:r w:rsidR="002E3343" w:rsidRPr="00CD2DA6">
                <w:rPr>
                  <w:rStyle w:val="a5"/>
                </w:rPr>
                <w:t>com</w:t>
              </w:r>
              <w:r w:rsidR="002E3343" w:rsidRPr="00CD2DA6">
                <w:rPr>
                  <w:rStyle w:val="a5"/>
                  <w:lang w:val="uk-UA"/>
                </w:rPr>
                <w:t>/</w:t>
              </w:r>
              <w:r w:rsidR="002E3343" w:rsidRPr="00CD2DA6">
                <w:rPr>
                  <w:rStyle w:val="a5"/>
                </w:rPr>
                <w:t>watch</w:t>
              </w:r>
              <w:r w:rsidR="002E3343" w:rsidRPr="00CD2DA6">
                <w:rPr>
                  <w:rStyle w:val="a5"/>
                  <w:lang w:val="uk-UA"/>
                </w:rPr>
                <w:t>?</w:t>
              </w:r>
              <w:r w:rsidR="002E3343" w:rsidRPr="00CD2DA6">
                <w:rPr>
                  <w:rStyle w:val="a5"/>
                </w:rPr>
                <w:t>v</w:t>
              </w:r>
              <w:r w:rsidR="002E3343" w:rsidRPr="00CD2DA6">
                <w:rPr>
                  <w:rStyle w:val="a5"/>
                  <w:lang w:val="uk-UA"/>
                </w:rPr>
                <w:t>=</w:t>
              </w:r>
              <w:proofErr w:type="spellStart"/>
              <w:r w:rsidR="002E3343" w:rsidRPr="00CD2DA6">
                <w:rPr>
                  <w:rStyle w:val="a5"/>
                </w:rPr>
                <w:t>kl</w:t>
              </w:r>
              <w:proofErr w:type="spellEnd"/>
              <w:r w:rsidR="002E3343" w:rsidRPr="00CD2DA6">
                <w:rPr>
                  <w:rStyle w:val="a5"/>
                  <w:lang w:val="uk-UA"/>
                </w:rPr>
                <w:t>9</w:t>
              </w:r>
              <w:proofErr w:type="spellStart"/>
              <w:r w:rsidR="002E3343" w:rsidRPr="00CD2DA6">
                <w:rPr>
                  <w:rStyle w:val="a5"/>
                </w:rPr>
                <w:t>ZfCCdBDw</w:t>
              </w:r>
              <w:proofErr w:type="spellEnd"/>
            </w:hyperlink>
          </w:p>
          <w:p w:rsidR="002E3343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343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Лабораторна робота №2. </w:t>
            </w:r>
            <w:hyperlink r:id="rId21" w:history="1">
              <w:r w:rsidRPr="00CD2DA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https://drive.google.com/file/d/1PDp9YW0WlZdmqP16pYZwcfkT2rNgADzS/view?usp=sharing</w:t>
              </w:r>
            </w:hyperlink>
          </w:p>
          <w:p w:rsidR="002E3343" w:rsidRPr="00557D06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Переглянути відео </w:t>
            </w:r>
          </w:p>
          <w:p w:rsidR="002E3343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лабораторну роботу за інструкцією </w:t>
            </w:r>
          </w:p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3343" w:rsidRPr="00A319DB" w:rsidRDefault="002E3343" w:rsidP="00144D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19DB">
              <w:rPr>
                <w:lang w:val="uk-UA"/>
              </w:rPr>
              <w:t xml:space="preserve">Зворотній зв'язок </w:t>
            </w:r>
          </w:p>
          <w:p w:rsidR="002E3343" w:rsidRPr="00A319DB" w:rsidRDefault="002E3343" w:rsidP="00144D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A319DB">
              <w:rPr>
                <w:lang w:val="uk-UA"/>
              </w:rPr>
              <w:t>Вайбер</w:t>
            </w:r>
            <w:proofErr w:type="spellEnd"/>
            <w:r w:rsidRPr="00A319DB">
              <w:rPr>
                <w:lang w:val="uk-UA"/>
              </w:rPr>
              <w:t xml:space="preserve"> +380950310620</w:t>
            </w:r>
          </w:p>
          <w:p w:rsidR="002E3343" w:rsidRPr="00A319DB" w:rsidRDefault="002E3343" w:rsidP="00144D0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A319DB">
              <w:rPr>
                <w:lang w:val="uk-UA"/>
              </w:rPr>
              <w:t xml:space="preserve"> Поштова скринька </w:t>
            </w:r>
          </w:p>
          <w:p w:rsidR="002E3343" w:rsidRPr="00A319DB" w:rsidRDefault="004D6CC1" w:rsidP="00144D0B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E3343" w:rsidRPr="00A319D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2E3343" w:rsidRPr="00A319DB" w:rsidRDefault="002E3343" w:rsidP="00144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E3343" w:rsidRPr="00A319DB" w:rsidRDefault="002E3343" w:rsidP="002E3343">
      <w:pPr>
        <w:rPr>
          <w:rFonts w:ascii="Times New Roman" w:hAnsi="Times New Roman" w:cs="Times New Roman"/>
          <w:sz w:val="24"/>
          <w:szCs w:val="24"/>
        </w:rPr>
      </w:pPr>
    </w:p>
    <w:p w:rsidR="002E3343" w:rsidRDefault="002E3343" w:rsidP="002E3343"/>
    <w:p w:rsidR="004B3901" w:rsidRPr="00DC67D2" w:rsidRDefault="004B3901" w:rsidP="004B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7D2">
        <w:rPr>
          <w:rFonts w:ascii="Times New Roman" w:hAnsi="Times New Roman" w:cs="Times New Roman"/>
          <w:sz w:val="24"/>
          <w:szCs w:val="24"/>
        </w:rPr>
        <w:t xml:space="preserve">План самоосвітньої роботи  з дисципліни «Біологія і екологія» </w:t>
      </w:r>
    </w:p>
    <w:p w:rsidR="004B3901" w:rsidRPr="00DC67D2" w:rsidRDefault="004B3901" w:rsidP="004B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7D2">
        <w:rPr>
          <w:rFonts w:ascii="Times New Roman" w:hAnsi="Times New Roman" w:cs="Times New Roman"/>
          <w:sz w:val="24"/>
          <w:szCs w:val="24"/>
        </w:rPr>
        <w:t>На період з 16.11.10.2020 р. по  20.11.2020 р.</w:t>
      </w:r>
    </w:p>
    <w:p w:rsidR="004B3901" w:rsidRPr="00DC67D2" w:rsidRDefault="004B3901" w:rsidP="004B3901">
      <w:pPr>
        <w:jc w:val="center"/>
        <w:rPr>
          <w:rFonts w:ascii="Times New Roman" w:hAnsi="Times New Roman" w:cs="Times New Roman"/>
          <w:sz w:val="24"/>
          <w:szCs w:val="24"/>
        </w:rPr>
      </w:pPr>
      <w:r w:rsidRPr="00DC67D2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3827"/>
        <w:gridCol w:w="2268"/>
      </w:tblGrid>
      <w:tr w:rsidR="004B3901" w:rsidRPr="00DC67D2" w:rsidTr="002F1A1E">
        <w:tc>
          <w:tcPr>
            <w:tcW w:w="851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827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268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B3901" w:rsidRPr="00DC67D2" w:rsidTr="002F1A1E">
        <w:tc>
          <w:tcPr>
            <w:tcW w:w="851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</w:p>
        </w:tc>
        <w:tc>
          <w:tcPr>
            <w:tcW w:w="851" w:type="dxa"/>
          </w:tcPr>
          <w:p w:rsidR="004B3901" w:rsidRPr="00DC67D2" w:rsidRDefault="004B3901" w:rsidP="002F1A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4B3901" w:rsidRPr="00DC67D2" w:rsidRDefault="004B3901" w:rsidP="002F1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Мутації та їхні властивості. Поняття про спонтанні мутації. Біологічні анти мутаційні механізми. Захист </w:t>
            </w:r>
            <w:proofErr w:type="spellStart"/>
            <w:r w:rsidRPr="00DC6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геному</w:t>
            </w:r>
            <w:proofErr w:type="spellEnd"/>
            <w:r w:rsidRPr="00DC6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людини від шкідливих мутагенних впливів</w:t>
            </w:r>
          </w:p>
        </w:tc>
        <w:tc>
          <w:tcPr>
            <w:tcW w:w="3827" w:type="dxa"/>
          </w:tcPr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B3901" w:rsidRPr="00DC67D2" w:rsidRDefault="004D6CC1" w:rsidP="002F1A1E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C67D2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4B3901" w:rsidRPr="00DC67D2" w:rsidRDefault="004D6CC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https://www.youtube.com/watch?v=suOHpDlE3F0</w:t>
              </w:r>
            </w:hyperlink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основні поняття у конспект</w:t>
            </w:r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Дайте письмову відповідь на питання: </w:t>
            </w:r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67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Які чинники можуть спричиняти мутації? </w:t>
            </w:r>
          </w:p>
          <w:p w:rsidR="004B3901" w:rsidRPr="00DC67D2" w:rsidRDefault="004B390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3901" w:rsidRPr="00DC67D2" w:rsidRDefault="004B3901" w:rsidP="002F1A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C67D2">
              <w:rPr>
                <w:lang w:val="uk-UA"/>
              </w:rPr>
              <w:t xml:space="preserve">Зворотній зв'язок </w:t>
            </w:r>
          </w:p>
          <w:p w:rsidR="004B3901" w:rsidRPr="00DC67D2" w:rsidRDefault="004B3901" w:rsidP="002F1A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DC67D2">
              <w:rPr>
                <w:lang w:val="uk-UA"/>
              </w:rPr>
              <w:t>Вайбер</w:t>
            </w:r>
            <w:proofErr w:type="spellEnd"/>
            <w:r w:rsidRPr="00DC67D2">
              <w:rPr>
                <w:lang w:val="uk-UA"/>
              </w:rPr>
              <w:t xml:space="preserve"> +380950310620</w:t>
            </w:r>
          </w:p>
          <w:p w:rsidR="004B3901" w:rsidRPr="00DC67D2" w:rsidRDefault="004B3901" w:rsidP="002F1A1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DC67D2">
              <w:rPr>
                <w:lang w:val="uk-UA"/>
              </w:rPr>
              <w:t xml:space="preserve"> Поштова скринька </w:t>
            </w:r>
          </w:p>
          <w:p w:rsidR="004B3901" w:rsidRPr="00DC67D2" w:rsidRDefault="004D6CC1" w:rsidP="002F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B3901" w:rsidRPr="00DC67D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4B3901" w:rsidRPr="00DC67D2" w:rsidRDefault="004B3901" w:rsidP="004B3901">
      <w:pPr>
        <w:rPr>
          <w:rFonts w:ascii="Times New Roman" w:hAnsi="Times New Roman" w:cs="Times New Roman"/>
          <w:sz w:val="24"/>
          <w:szCs w:val="24"/>
        </w:rPr>
      </w:pPr>
    </w:p>
    <w:p w:rsidR="004D2E68" w:rsidRPr="006648B6" w:rsidRDefault="004D2E68" w:rsidP="004D2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8B6">
        <w:rPr>
          <w:rFonts w:ascii="Times New Roman" w:hAnsi="Times New Roman" w:cs="Times New Roman"/>
          <w:sz w:val="24"/>
          <w:szCs w:val="24"/>
        </w:rPr>
        <w:lastRenderedPageBreak/>
        <w:t xml:space="preserve">План самоосвітньої роботи  з дисципліни «Біологія і екологія» </w:t>
      </w:r>
    </w:p>
    <w:p w:rsidR="004D2E68" w:rsidRPr="006648B6" w:rsidRDefault="004D2E68" w:rsidP="004D2E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48B6">
        <w:rPr>
          <w:rFonts w:ascii="Times New Roman" w:hAnsi="Times New Roman" w:cs="Times New Roman"/>
          <w:sz w:val="24"/>
          <w:szCs w:val="24"/>
        </w:rPr>
        <w:t>На період з 07.12.10.2020 р. по  11.12.2020 р.</w:t>
      </w:r>
    </w:p>
    <w:p w:rsidR="004D2E68" w:rsidRPr="006648B6" w:rsidRDefault="004D2E68" w:rsidP="004D2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8B6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3969"/>
        <w:gridCol w:w="2126"/>
      </w:tblGrid>
      <w:tr w:rsidR="004D2E68" w:rsidRPr="006648B6" w:rsidTr="00005A57">
        <w:tc>
          <w:tcPr>
            <w:tcW w:w="851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D2E68" w:rsidRPr="006648B6" w:rsidTr="00005A57">
        <w:tc>
          <w:tcPr>
            <w:tcW w:w="851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</w:p>
        </w:tc>
        <w:tc>
          <w:tcPr>
            <w:tcW w:w="851" w:type="dxa"/>
          </w:tcPr>
          <w:p w:rsidR="004D2E68" w:rsidRPr="006648B6" w:rsidRDefault="004D2E68" w:rsidP="00005A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:rsidR="004D2E68" w:rsidRPr="006648B6" w:rsidRDefault="004D2E68" w:rsidP="00005A5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Генетичний моніторинг в людських спільнотах. Особливості генофонду людських спільнот та чинники, які впливають на їх формування. Закономірності розподілу алелів в популяціях</w:t>
            </w:r>
          </w:p>
          <w:p w:rsidR="004D2E68" w:rsidRPr="006648B6" w:rsidRDefault="004D2E68" w:rsidP="00005A5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D2E68" w:rsidRPr="006648B6" w:rsidRDefault="004D6CC1" w:rsidP="00005A57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48B6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део</w:t>
            </w:r>
            <w:proofErr w:type="spellEnd"/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</w:t>
            </w:r>
          </w:p>
          <w:p w:rsidR="004D2E68" w:rsidRDefault="004D6CC1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proofErr w:type="spellStart"/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mXwRmCddY</w:t>
              </w:r>
              <w:proofErr w:type="spellEnd"/>
            </w:hyperlink>
          </w:p>
          <w:p w:rsidR="004D2E68" w:rsidRPr="00444115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E68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4D2E68" w:rsidRDefault="004D6CC1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4D6CC1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D6CC1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D6CC1">
              <w:rPr>
                <w:lang w:val="uk-UA"/>
              </w:rPr>
              <w:instrText>://</w:instrText>
            </w:r>
            <w:r>
              <w:instrText>drive</w:instrText>
            </w:r>
            <w:r w:rsidRPr="004D6CC1">
              <w:rPr>
                <w:lang w:val="uk-UA"/>
              </w:rPr>
              <w:instrText>.</w:instrText>
            </w:r>
            <w:r>
              <w:instrText>google</w:instrText>
            </w:r>
            <w:r w:rsidRPr="004D6CC1">
              <w:rPr>
                <w:lang w:val="uk-UA"/>
              </w:rPr>
              <w:instrText>.</w:instrText>
            </w:r>
            <w:r>
              <w:instrText>com</w:instrText>
            </w:r>
            <w:r w:rsidRPr="004D6CC1">
              <w:rPr>
                <w:lang w:val="uk-UA"/>
              </w:rPr>
              <w:instrText>/</w:instrText>
            </w:r>
            <w:r>
              <w:instrText>file</w:instrText>
            </w:r>
            <w:r w:rsidRPr="004D6CC1">
              <w:rPr>
                <w:lang w:val="uk-UA"/>
              </w:rPr>
              <w:instrText>/</w:instrText>
            </w:r>
            <w:r>
              <w:instrText>d</w:instrText>
            </w:r>
            <w:r w:rsidRPr="004D6CC1">
              <w:rPr>
                <w:lang w:val="uk-UA"/>
              </w:rPr>
              <w:instrText>/1091</w:instrText>
            </w:r>
            <w:r>
              <w:instrText>aSTakr</w:instrText>
            </w:r>
            <w:r w:rsidRPr="004D6CC1">
              <w:rPr>
                <w:lang w:val="uk-UA"/>
              </w:rPr>
              <w:instrText>7</w:instrText>
            </w:r>
            <w:r>
              <w:instrText>aYDschVHt</w:instrText>
            </w:r>
            <w:r w:rsidRPr="004D6CC1">
              <w:rPr>
                <w:lang w:val="uk-UA"/>
              </w:rPr>
              <w:instrText>5</w:instrText>
            </w:r>
            <w:r>
              <w:instrText>n</w:instrText>
            </w:r>
            <w:r w:rsidRPr="004D6CC1">
              <w:rPr>
                <w:lang w:val="uk-UA"/>
              </w:rPr>
              <w:instrText>6</w:instrText>
            </w:r>
            <w:r>
              <w:instrText>YD</w:instrText>
            </w:r>
            <w:r w:rsidRPr="004D6CC1">
              <w:rPr>
                <w:lang w:val="uk-UA"/>
              </w:rPr>
              <w:instrText>2</w:instrText>
            </w:r>
            <w:r>
              <w:instrText>Vswtyd</w:instrText>
            </w:r>
            <w:r w:rsidRPr="004D6CC1">
              <w:rPr>
                <w:lang w:val="uk-UA"/>
              </w:rPr>
              <w:instrText>-/</w:instrText>
            </w:r>
            <w:r>
              <w:instrText>view</w:instrText>
            </w:r>
            <w:r w:rsidRPr="004D6CC1">
              <w:rPr>
                <w:lang w:val="uk-UA"/>
              </w:rPr>
              <w:instrText>?</w:instrText>
            </w:r>
            <w:r>
              <w:instrText>usp</w:instrText>
            </w:r>
            <w:r w:rsidRPr="004D6CC1">
              <w:rPr>
                <w:lang w:val="uk-UA"/>
              </w:rPr>
              <w:instrText>=</w:instrText>
            </w:r>
            <w:r>
              <w:instrText>sharing</w:instrText>
            </w:r>
            <w:r w:rsidRPr="004D6CC1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4D2E68" w:rsidRPr="00AE59BA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https://drive.google.com/file/d/1091aSTakr7aYDschVHt5n6YD2Vswtyd-/view?usp=sharing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 </w:t>
            </w:r>
          </w:p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8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основні поняття у конспект</w:t>
            </w:r>
          </w:p>
          <w:p w:rsidR="004D2E68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66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Поміркуйте, яким чином впливають на генофонд популяції людини, шлюби між близькими родичами?</w:t>
            </w:r>
          </w:p>
          <w:p w:rsidR="004D2E68" w:rsidRPr="006648B6" w:rsidRDefault="004D2E68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E68" w:rsidRPr="006648B6" w:rsidRDefault="004D2E68" w:rsidP="00005A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648B6">
              <w:rPr>
                <w:lang w:val="uk-UA"/>
              </w:rPr>
              <w:t xml:space="preserve">Зворотній зв'язок </w:t>
            </w:r>
          </w:p>
          <w:p w:rsidR="004D2E68" w:rsidRPr="006648B6" w:rsidRDefault="004D2E68" w:rsidP="00005A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6648B6">
              <w:rPr>
                <w:lang w:val="uk-UA"/>
              </w:rPr>
              <w:t>Вайбер</w:t>
            </w:r>
            <w:proofErr w:type="spellEnd"/>
            <w:r w:rsidRPr="006648B6">
              <w:rPr>
                <w:lang w:val="uk-UA"/>
              </w:rPr>
              <w:t xml:space="preserve"> +380950310620</w:t>
            </w:r>
          </w:p>
          <w:p w:rsidR="004D2E68" w:rsidRPr="006648B6" w:rsidRDefault="004D2E68" w:rsidP="00005A5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6648B6">
              <w:rPr>
                <w:lang w:val="uk-UA"/>
              </w:rPr>
              <w:t xml:space="preserve"> Поштова скринька </w:t>
            </w:r>
          </w:p>
          <w:p w:rsidR="004D2E68" w:rsidRPr="006648B6" w:rsidRDefault="004D6CC1" w:rsidP="00005A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Innuska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1110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D2E68" w:rsidRPr="006648B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4D2E68" w:rsidRPr="006648B6" w:rsidRDefault="004D2E68" w:rsidP="004D2E68">
      <w:pPr>
        <w:rPr>
          <w:rFonts w:ascii="Times New Roman" w:hAnsi="Times New Roman" w:cs="Times New Roman"/>
          <w:sz w:val="24"/>
          <w:szCs w:val="24"/>
        </w:rPr>
      </w:pPr>
    </w:p>
    <w:p w:rsidR="004D6CC1" w:rsidRPr="00C6628D" w:rsidRDefault="004D6CC1" w:rsidP="004D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28D">
        <w:rPr>
          <w:rFonts w:ascii="Times New Roman" w:hAnsi="Times New Roman" w:cs="Times New Roman"/>
          <w:sz w:val="24"/>
          <w:szCs w:val="24"/>
        </w:rPr>
        <w:t xml:space="preserve">План самоосвітньої роботи  з дисципліни «Біологія і екологія» </w:t>
      </w:r>
    </w:p>
    <w:p w:rsidR="004D6CC1" w:rsidRPr="00C6628D" w:rsidRDefault="004D6CC1" w:rsidP="004D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28D">
        <w:rPr>
          <w:rFonts w:ascii="Times New Roman" w:hAnsi="Times New Roman" w:cs="Times New Roman"/>
          <w:sz w:val="24"/>
          <w:szCs w:val="24"/>
        </w:rPr>
        <w:t>На період з 11.01.2021 р. по 15.01.2021 р.</w:t>
      </w:r>
    </w:p>
    <w:p w:rsidR="004D6CC1" w:rsidRPr="00C6628D" w:rsidRDefault="004D6CC1" w:rsidP="004D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C6628D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3969"/>
        <w:gridCol w:w="2126"/>
      </w:tblGrid>
      <w:tr w:rsidR="004D6CC1" w:rsidRPr="00C6628D" w:rsidTr="00C2101E">
        <w:tc>
          <w:tcPr>
            <w:tcW w:w="851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D6CC1" w:rsidRPr="00C6628D" w:rsidTr="00C2101E">
        <w:tc>
          <w:tcPr>
            <w:tcW w:w="851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</w:t>
            </w:r>
          </w:p>
        </w:tc>
        <w:tc>
          <w:tcPr>
            <w:tcW w:w="851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:rsidR="004D6CC1" w:rsidRPr="00C6628D" w:rsidRDefault="004D6CC1" w:rsidP="00C2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Представлення </w:t>
            </w: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проектів «Генетичний моніторинг в людських спільнотах», «Скринінг-програми для новонароджених», «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Генотерапія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перспективи»</w:t>
            </w:r>
          </w:p>
        </w:tc>
        <w:tc>
          <w:tcPr>
            <w:tcW w:w="3969" w:type="dxa"/>
          </w:tcPr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Остапченко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</w:t>
            </w: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(рівень стандарту):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hyperlink r:id="rId29" w:history="1">
              <w:r w:rsidRPr="00C662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- Виконати проект </w:t>
            </w: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 вигляді презентації, буклету чи доповіді ( приклад </w:t>
            </w:r>
            <w:hyperlink r:id="rId30" w:history="1">
              <w:r w:rsidRPr="00C662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https://drive.google.com/file/d/1qHz2pUr73DnHaLzdLM78LzazV0svPBJK/view?usp=sharing</w:t>
              </w:r>
            </w:hyperlink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)</w:t>
            </w: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CC1" w:rsidRPr="00C6628D" w:rsidTr="00C2101E">
        <w:tc>
          <w:tcPr>
            <w:tcW w:w="851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14.01</w:t>
            </w:r>
          </w:p>
        </w:tc>
        <w:tc>
          <w:tcPr>
            <w:tcW w:w="851" w:type="dxa"/>
          </w:tcPr>
          <w:p w:rsidR="004D6CC1" w:rsidRPr="00C6628D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:rsidR="004D6CC1" w:rsidRPr="00C6628D" w:rsidRDefault="004D6CC1" w:rsidP="00C2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Репродукція як механізм 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безперервності існування видів</w:t>
            </w:r>
          </w:p>
        </w:tc>
        <w:tc>
          <w:tcPr>
            <w:tcW w:w="3969" w:type="dxa"/>
          </w:tcPr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D6CC1" w:rsidRDefault="004D6CC1" w:rsidP="00C2101E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Pr="00C662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D66E7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https://www.youtube.com/watch?v=ociA40U4-fo</w:t>
              </w:r>
            </w:hyperlink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§42</w:t>
            </w: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Переглянути відео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</w:p>
          <w:p w:rsidR="004D6CC1" w:rsidRPr="00163E14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6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Записати стислий</w:t>
            </w:r>
            <w:r w:rsidRPr="00163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конспект </w:t>
            </w:r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3E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 5 с. 159</w:t>
            </w:r>
          </w:p>
          <w:p w:rsidR="004D6CC1" w:rsidRPr="00C6628D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CC1" w:rsidRDefault="004D6CC1" w:rsidP="004D6CC1">
      <w:pPr>
        <w:rPr>
          <w:rFonts w:ascii="Times New Roman" w:hAnsi="Times New Roman" w:cs="Times New Roman"/>
          <w:sz w:val="24"/>
          <w:szCs w:val="24"/>
        </w:rPr>
      </w:pPr>
    </w:p>
    <w:p w:rsidR="004D6CC1" w:rsidRDefault="004D6CC1" w:rsidP="004D6CC1">
      <w:pPr>
        <w:rPr>
          <w:rFonts w:ascii="Times New Roman" w:hAnsi="Times New Roman" w:cs="Times New Roman"/>
          <w:sz w:val="24"/>
          <w:szCs w:val="24"/>
        </w:rPr>
      </w:pPr>
    </w:p>
    <w:p w:rsidR="004D6CC1" w:rsidRPr="00097EF2" w:rsidRDefault="004D6CC1" w:rsidP="004D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EF2">
        <w:rPr>
          <w:rFonts w:ascii="Times New Roman" w:hAnsi="Times New Roman" w:cs="Times New Roman"/>
          <w:sz w:val="24"/>
          <w:szCs w:val="24"/>
        </w:rPr>
        <w:t xml:space="preserve">План самоосвітньої роботи  з дисципліни «Біологія і екологія» </w:t>
      </w:r>
    </w:p>
    <w:p w:rsidR="004D6CC1" w:rsidRPr="00097EF2" w:rsidRDefault="004D6CC1" w:rsidP="004D6CC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EF2">
        <w:rPr>
          <w:rFonts w:ascii="Times New Roman" w:hAnsi="Times New Roman" w:cs="Times New Roman"/>
          <w:sz w:val="24"/>
          <w:szCs w:val="24"/>
        </w:rPr>
        <w:t>На період з 18.01.2021 р. по 22.01.2021 р.</w:t>
      </w:r>
    </w:p>
    <w:p w:rsidR="004D6CC1" w:rsidRPr="00097EF2" w:rsidRDefault="004D6CC1" w:rsidP="004D6C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EF2">
        <w:rPr>
          <w:rFonts w:ascii="Times New Roman" w:hAnsi="Times New Roman" w:cs="Times New Roman"/>
          <w:sz w:val="24"/>
          <w:szCs w:val="24"/>
        </w:rPr>
        <w:t xml:space="preserve"> Група КК-207</w:t>
      </w:r>
    </w:p>
    <w:tbl>
      <w:tblPr>
        <w:tblStyle w:val="a7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26"/>
        <w:gridCol w:w="3969"/>
        <w:gridCol w:w="2126"/>
      </w:tblGrid>
      <w:tr w:rsidR="004D6CC1" w:rsidRPr="00097EF2" w:rsidTr="00C2101E">
        <w:tc>
          <w:tcPr>
            <w:tcW w:w="851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851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2126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теми</w:t>
            </w:r>
          </w:p>
        </w:tc>
        <w:tc>
          <w:tcPr>
            <w:tcW w:w="2126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4D6CC1" w:rsidRPr="00097EF2" w:rsidTr="00C2101E">
        <w:tc>
          <w:tcPr>
            <w:tcW w:w="851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851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:rsidR="004D6CC1" w:rsidRPr="00097EF2" w:rsidRDefault="004D6CC1" w:rsidP="00C2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процесів регенерації організму людини. Трансплантація тканини та органів у людини, її перспективи. Правила біологічної етики</w:t>
            </w:r>
          </w:p>
        </w:tc>
        <w:tc>
          <w:tcPr>
            <w:tcW w:w="3969" w:type="dxa"/>
          </w:tcPr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uk-UA"/>
              </w:rPr>
            </w:pPr>
            <w:hyperlink r:id="rId33" w:history="1">
              <w:r w:rsidRPr="00097E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AB471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https://www.youtube.com/watch?v=1Nf8xR2KovE</w:t>
              </w:r>
            </w:hyperlink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Опрацювати §4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 урок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Виконати завдання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с. 165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6CC1" w:rsidRPr="00097EF2" w:rsidTr="00C2101E">
        <w:tc>
          <w:tcPr>
            <w:tcW w:w="851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</w:p>
        </w:tc>
        <w:tc>
          <w:tcPr>
            <w:tcW w:w="851" w:type="dxa"/>
          </w:tcPr>
          <w:p w:rsidR="004D6CC1" w:rsidRPr="00097EF2" w:rsidRDefault="004D6CC1" w:rsidP="00C21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:rsidR="004D6CC1" w:rsidRPr="00DD5450" w:rsidRDefault="004D6CC1" w:rsidP="00C21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545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Ріст та розвиток клітин та фактори, які на нього впливають. Старіння та смерть клітин. Причини порушення клітинного циклу та їхні наслідки</w:t>
            </w:r>
          </w:p>
          <w:p w:rsidR="004D6CC1" w:rsidRPr="00097EF2" w:rsidRDefault="004D6CC1" w:rsidP="00C2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 Біологія і екологія (рівень стандарту):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для 10-го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серед. освіти / Л.І.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Остапченко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П.Г.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Т.А.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Компанець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С.Р.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Рушковський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Київ : </w:t>
            </w:r>
            <w:proofErr w:type="spellStart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2019.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Електронний підручник</w:t>
            </w:r>
          </w:p>
          <w:p w:rsidR="004D6CC1" w:rsidRPr="002F7358" w:rsidRDefault="004D6CC1" w:rsidP="00C2101E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097EF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https://drive.google.com/file/d/1WeCoM0EJuWzYpUcn-tmNETpSc8uOY6ya/view?usp=sharing</w:t>
              </w:r>
            </w:hyperlink>
          </w:p>
          <w:p w:rsidR="004D6CC1" w:rsidRPr="002F7358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6CC1" w:rsidRPr="002F7358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73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 урок</w:t>
            </w:r>
          </w:p>
          <w:p w:rsidR="004D6CC1" w:rsidRPr="002F7358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=7_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proofErr w:type="spellStart"/>
              <w:r w:rsidRPr="002F73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IfWYtMU</w:t>
              </w:r>
              <w:proofErr w:type="spellEnd"/>
            </w:hyperlink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Опрацювати </w:t>
            </w:r>
            <w:r w:rsidRPr="00DD545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Переглянути відео урок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Записати стислий конспект </w:t>
            </w:r>
          </w:p>
          <w:p w:rsidR="004D6CC1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7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Дати відповідь на питання: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відбувається регуляція клітинного циклу?</w:t>
            </w:r>
          </w:p>
          <w:p w:rsidR="004D6CC1" w:rsidRPr="00097EF2" w:rsidRDefault="004D6CC1" w:rsidP="00C210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D6CC1" w:rsidRPr="00097EF2" w:rsidRDefault="004D6CC1" w:rsidP="004D6CC1">
      <w:pPr>
        <w:rPr>
          <w:rFonts w:ascii="Times New Roman" w:hAnsi="Times New Roman" w:cs="Times New Roman"/>
          <w:sz w:val="24"/>
          <w:szCs w:val="24"/>
        </w:rPr>
      </w:pPr>
    </w:p>
    <w:p w:rsidR="004D6CC1" w:rsidRPr="00097EF2" w:rsidRDefault="004D6CC1" w:rsidP="004D6CC1">
      <w:pPr>
        <w:rPr>
          <w:rFonts w:ascii="Times New Roman" w:hAnsi="Times New Roman" w:cs="Times New Roman"/>
          <w:sz w:val="24"/>
          <w:szCs w:val="24"/>
        </w:rPr>
      </w:pPr>
    </w:p>
    <w:p w:rsidR="004D6CC1" w:rsidRPr="00C464FD" w:rsidRDefault="004D6CC1" w:rsidP="004D6CC1">
      <w:pPr>
        <w:rPr>
          <w:rFonts w:ascii="Times New Roman" w:hAnsi="Times New Roman" w:cs="Times New Roman"/>
          <w:sz w:val="24"/>
          <w:szCs w:val="24"/>
        </w:rPr>
      </w:pPr>
    </w:p>
    <w:p w:rsidR="00DC7840" w:rsidRPr="00BA5F70" w:rsidRDefault="00DC7840" w:rsidP="006B5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DC7840" w:rsidRPr="00BA5F70" w:rsidSect="00BA5F70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0F"/>
    <w:rsid w:val="002E3343"/>
    <w:rsid w:val="002E46E0"/>
    <w:rsid w:val="0031300F"/>
    <w:rsid w:val="00417467"/>
    <w:rsid w:val="004B3901"/>
    <w:rsid w:val="004D2E68"/>
    <w:rsid w:val="004D6CC1"/>
    <w:rsid w:val="006B555E"/>
    <w:rsid w:val="00BA5F70"/>
    <w:rsid w:val="00D4388C"/>
    <w:rsid w:val="00DC7840"/>
    <w:rsid w:val="00EF2563"/>
    <w:rsid w:val="00F01C88"/>
    <w:rsid w:val="00F5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2AAFC-5FE9-4DFC-B07C-77320AE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5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F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Emphasis"/>
    <w:basedOn w:val="a0"/>
    <w:uiPriority w:val="20"/>
    <w:qFormat/>
    <w:rsid w:val="00BA5F70"/>
    <w:rPr>
      <w:i/>
      <w:iCs/>
    </w:rPr>
  </w:style>
  <w:style w:type="paragraph" w:styleId="a4">
    <w:name w:val="Normal (Web)"/>
    <w:basedOn w:val="a"/>
    <w:uiPriority w:val="99"/>
    <w:unhideWhenUsed/>
    <w:rsid w:val="00BA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A5F70"/>
    <w:rPr>
      <w:color w:val="0000FF"/>
      <w:u w:val="single"/>
    </w:rPr>
  </w:style>
  <w:style w:type="character" w:customStyle="1" w:styleId="a6">
    <w:name w:val="a"/>
    <w:basedOn w:val="a0"/>
    <w:rsid w:val="00BA5F70"/>
  </w:style>
  <w:style w:type="table" w:styleId="a7">
    <w:name w:val="Table Grid"/>
    <w:basedOn w:val="a1"/>
    <w:uiPriority w:val="59"/>
    <w:rsid w:val="00D4388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F54372"/>
    <w:pPr>
      <w:widowControl w:val="0"/>
      <w:spacing w:after="0" w:line="240" w:lineRule="auto"/>
      <w:ind w:left="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c0IrzvAUc" TargetMode="External"/><Relationship Id="rId13" Type="http://schemas.openxmlformats.org/officeDocument/2006/relationships/hyperlink" Target="https://www.youtube.com/watch?v=nfRs-XOTYdg" TargetMode="External"/><Relationship Id="rId18" Type="http://schemas.openxmlformats.org/officeDocument/2006/relationships/hyperlink" Target="mailto:Innuska1110v@gmail.com" TargetMode="External"/><Relationship Id="rId26" Type="http://schemas.openxmlformats.org/officeDocument/2006/relationships/hyperlink" Target="https://drive.google.com/file/d/1WeCoM0EJuWzYpUcn-tmNETpSc8uOY6ya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file/d/1PDp9YW0WlZdmqP16pYZwcfkT2rNgADzS/view?usp=sharing" TargetMode="External"/><Relationship Id="rId34" Type="http://schemas.openxmlformats.org/officeDocument/2006/relationships/hyperlink" Target="https://www.youtube.com/watch?v=1Nf8xR2KovE" TargetMode="External"/><Relationship Id="rId7" Type="http://schemas.openxmlformats.org/officeDocument/2006/relationships/hyperlink" Target="https://drive.google.com/file/d/1FxG2hXE1qmlK8HKIiOJI3OKq_9KCJpSF/view?usp=sharing" TargetMode="External"/><Relationship Id="rId12" Type="http://schemas.openxmlformats.org/officeDocument/2006/relationships/hyperlink" Target="https://www.youtube.com/watch?v=hcp4iRTEJd4&amp;list=PLWteg9_gGYtHsOa0JuJnZS8cFu4xa65iw" TargetMode="External"/><Relationship Id="rId17" Type="http://schemas.openxmlformats.org/officeDocument/2006/relationships/hyperlink" Target="https://drive.google.com/file/d/1L8tO5V4X3SswxeI_G1arW7s9us8OVNlR/view?usp=sharing" TargetMode="External"/><Relationship Id="rId25" Type="http://schemas.openxmlformats.org/officeDocument/2006/relationships/hyperlink" Target="mailto:Innuska1110v@gmail.com" TargetMode="External"/><Relationship Id="rId33" Type="http://schemas.openxmlformats.org/officeDocument/2006/relationships/hyperlink" Target="https://drive.google.com/file/d/1WeCoM0EJuWzYpUcn-tmNETpSc8uOY6ya/view?usp=sharin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kZo1POJIgrc" TargetMode="External"/><Relationship Id="rId20" Type="http://schemas.openxmlformats.org/officeDocument/2006/relationships/hyperlink" Target="https://www.youtube.com/watch?v=kl9ZfCCdBDw" TargetMode="External"/><Relationship Id="rId29" Type="http://schemas.openxmlformats.org/officeDocument/2006/relationships/hyperlink" Target="https://drive.google.com/file/d/1WeCoM0EJuWzYpUcn-tmNETpSc8uOY6ya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vBQTEfOSVY" TargetMode="External"/><Relationship Id="rId11" Type="http://schemas.openxmlformats.org/officeDocument/2006/relationships/hyperlink" Target="https://docs.google.com/forms/d/e/1FAIpQLSfaTTm8vx_IF-6LenSm2WjJyP3D7naMW6_rDINe9zV1M44E7w/viewform?usp=sf_link" TargetMode="External"/><Relationship Id="rId24" Type="http://schemas.openxmlformats.org/officeDocument/2006/relationships/hyperlink" Target="https://www.youtube.com/watch?v=suOHpDlE3F0" TargetMode="External"/><Relationship Id="rId32" Type="http://schemas.openxmlformats.org/officeDocument/2006/relationships/hyperlink" Target="https://www.youtube.com/watch?v=ociA40U4-fo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rive.google.com/file/d/1adc9xQ7QMsKIfdkccRcZ-UvxXQROoGTu/view?usp=sharing" TargetMode="External"/><Relationship Id="rId15" Type="http://schemas.openxmlformats.org/officeDocument/2006/relationships/hyperlink" Target="https://drive.google.com/file/d/1WeCoM0EJuWzYpUcn-tmNETpSc8uOY6ya/view?usp=sharing" TargetMode="External"/><Relationship Id="rId23" Type="http://schemas.openxmlformats.org/officeDocument/2006/relationships/hyperlink" Target="https://drive.google.com/file/d/1WeCoM0EJuWzYpUcn-tmNETpSc8uOY6ya/view?usp=sharing" TargetMode="External"/><Relationship Id="rId28" Type="http://schemas.openxmlformats.org/officeDocument/2006/relationships/hyperlink" Target="mailto:Innuska1110v@gmail.com" TargetMode="External"/><Relationship Id="rId36" Type="http://schemas.openxmlformats.org/officeDocument/2006/relationships/hyperlink" Target="https://www.youtube.com/watch?v=7_x9IfWYtMU" TargetMode="External"/><Relationship Id="rId10" Type="http://schemas.openxmlformats.org/officeDocument/2006/relationships/hyperlink" Target="https://www.youtube.com/watch?v=0DqNpqjOClk" TargetMode="External"/><Relationship Id="rId19" Type="http://schemas.openxmlformats.org/officeDocument/2006/relationships/hyperlink" Target="https://drive.google.com/file/d/1WeCoM0EJuWzYpUcn-tmNETpSc8uOY6ya/view?usp=sharing" TargetMode="External"/><Relationship Id="rId31" Type="http://schemas.openxmlformats.org/officeDocument/2006/relationships/hyperlink" Target="https://drive.google.com/file/d/1WeCoM0EJuWzYpUcn-tmNETpSc8uOY6ya/view?usp=sharing" TargetMode="External"/><Relationship Id="rId4" Type="http://schemas.openxmlformats.org/officeDocument/2006/relationships/hyperlink" Target="https://drive.google.com/file/d/1Hq2yoE0gkVmg9y170lmYD0kZ9hmHskHi/view?usp=sharing" TargetMode="External"/><Relationship Id="rId9" Type="http://schemas.openxmlformats.org/officeDocument/2006/relationships/hyperlink" Target="https://drive.google.com/file/d/190XvexdG42_x8X05EBkbg81wO3y9ldyy/view?usp=sharing" TargetMode="External"/><Relationship Id="rId14" Type="http://schemas.openxmlformats.org/officeDocument/2006/relationships/hyperlink" Target="mailto:Innuska1110v@gmail.com" TargetMode="External"/><Relationship Id="rId22" Type="http://schemas.openxmlformats.org/officeDocument/2006/relationships/hyperlink" Target="mailto:Innuska1110v@gmail.com" TargetMode="External"/><Relationship Id="rId27" Type="http://schemas.openxmlformats.org/officeDocument/2006/relationships/hyperlink" Target="https://www.youtube.com/watch?v=I7mXwRmCddY" TargetMode="External"/><Relationship Id="rId30" Type="http://schemas.openxmlformats.org/officeDocument/2006/relationships/hyperlink" Target="https://drive.google.com/file/d/1qHz2pUr73DnHaLzdLM78LzazV0svPBJK/view?usp=sharing" TargetMode="External"/><Relationship Id="rId35" Type="http://schemas.openxmlformats.org/officeDocument/2006/relationships/hyperlink" Target="https://drive.google.com/file/d/1WeCoM0EJuWzYpUcn-tmNETpSc8uOY6ya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10014</Words>
  <Characters>5709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MIKE</dc:creator>
  <cp:lastModifiedBy>MIKE</cp:lastModifiedBy>
  <cp:revision>9</cp:revision>
  <dcterms:created xsi:type="dcterms:W3CDTF">2020-05-12T15:31:00Z</dcterms:created>
  <dcterms:modified xsi:type="dcterms:W3CDTF">2021-01-26T09:52:00Z</dcterms:modified>
</cp:coreProperties>
</file>